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114300</wp:posOffset>
            </wp:positionV>
            <wp:extent cx="1952625" cy="14763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45425" l="8888" r="0" t="5678"/>
                    <a:stretch>
                      <a:fillRect/>
                    </a:stretch>
                  </pic:blipFill>
                  <pic:spPr>
                    <a:xfrm>
                      <a:off x="0" y="0"/>
                      <a:ext cx="1952625" cy="1476375"/>
                    </a:xfrm>
                    <a:prstGeom prst="rect"/>
                    <a:ln/>
                  </pic:spPr>
                </pic:pic>
              </a:graphicData>
            </a:graphic>
          </wp:anchor>
        </w:drawing>
      </w:r>
    </w:p>
    <w:p w:rsidR="00000000" w:rsidDel="00000000" w:rsidP="00000000" w:rsidRDefault="00000000" w:rsidRPr="00000000" w14:paraId="00000002">
      <w:pPr>
        <w:spacing w:line="240" w:lineRule="auto"/>
        <w:rPr>
          <w:sz w:val="24"/>
          <w:szCs w:val="24"/>
        </w:rPr>
      </w:pPr>
      <w:r w:rsidDel="00000000" w:rsidR="00000000" w:rsidRPr="00000000">
        <w:rPr>
          <w:rtl w:val="0"/>
        </w:rPr>
      </w:r>
    </w:p>
    <w:p w:rsidR="00000000" w:rsidDel="00000000" w:rsidP="00000000" w:rsidRDefault="00000000" w:rsidRPr="00000000" w14:paraId="00000003">
      <w:pPr>
        <w:widowControl w:val="0"/>
        <w:spacing w:before="598.916015625" w:line="240" w:lineRule="auto"/>
        <w:ind w:left="0" w:firstLine="0"/>
        <w:rPr>
          <w:color w:val="222222"/>
          <w:sz w:val="24"/>
          <w:szCs w:val="24"/>
          <w:highlight w:val="white"/>
        </w:rPr>
      </w:pPr>
      <w:r w:rsidDel="00000000" w:rsidR="00000000" w:rsidRPr="00000000">
        <w:rPr>
          <w:color w:val="222222"/>
          <w:sz w:val="24"/>
          <w:szCs w:val="24"/>
          <w:highlight w:val="white"/>
          <w:rtl w:val="0"/>
        </w:rPr>
        <w:t xml:space="preserve">V Praze dne 2.května 2023</w:t>
      </w:r>
    </w:p>
    <w:p w:rsidR="00000000" w:rsidDel="00000000" w:rsidP="00000000" w:rsidRDefault="00000000" w:rsidRPr="00000000" w14:paraId="00000004">
      <w:pPr>
        <w:widowControl w:val="0"/>
        <w:spacing w:before="392.57568359375" w:line="240" w:lineRule="auto"/>
        <w:ind w:left="33.719940185546875" w:firstLine="0"/>
        <w:rPr>
          <w:b w:val="1"/>
          <w:color w:val="222222"/>
          <w:sz w:val="32"/>
          <w:szCs w:val="32"/>
        </w:rPr>
      </w:pPr>
      <w:r w:rsidDel="00000000" w:rsidR="00000000" w:rsidRPr="00000000">
        <w:rPr>
          <w:b w:val="1"/>
          <w:color w:val="222222"/>
          <w:sz w:val="32"/>
          <w:szCs w:val="32"/>
          <w:highlight w:val="white"/>
          <w:rtl w:val="0"/>
        </w:rPr>
        <w:t xml:space="preserve">Cena Marka Ravenhilla bude ud</w:t>
      </w:r>
      <w:r w:rsidDel="00000000" w:rsidR="00000000" w:rsidRPr="00000000">
        <w:rPr>
          <w:b w:val="1"/>
          <w:color w:val="222222"/>
          <w:sz w:val="32"/>
          <w:szCs w:val="32"/>
          <w:highlight w:val="white"/>
          <w:rtl w:val="0"/>
        </w:rPr>
        <w:t xml:space="preserve">ě</w:t>
      </w:r>
      <w:r w:rsidDel="00000000" w:rsidR="00000000" w:rsidRPr="00000000">
        <w:rPr>
          <w:b w:val="1"/>
          <w:color w:val="222222"/>
          <w:sz w:val="32"/>
          <w:szCs w:val="32"/>
          <w:highlight w:val="white"/>
          <w:rtl w:val="0"/>
        </w:rPr>
        <w:t xml:space="preserve">lena ji</w:t>
      </w:r>
      <w:r w:rsidDel="00000000" w:rsidR="00000000" w:rsidRPr="00000000">
        <w:rPr>
          <w:b w:val="1"/>
          <w:color w:val="222222"/>
          <w:sz w:val="32"/>
          <w:szCs w:val="32"/>
          <w:highlight w:val="white"/>
          <w:rtl w:val="0"/>
        </w:rPr>
        <w:t xml:space="preserve">ž </w:t>
      </w:r>
      <w:r w:rsidDel="00000000" w:rsidR="00000000" w:rsidRPr="00000000">
        <w:rPr>
          <w:b w:val="1"/>
          <w:color w:val="222222"/>
          <w:sz w:val="32"/>
          <w:szCs w:val="32"/>
          <w:highlight w:val="white"/>
          <w:rtl w:val="0"/>
        </w:rPr>
        <w:t xml:space="preserve">podvanácté!</w:t>
      </w:r>
      <w:r w:rsidDel="00000000" w:rsidR="00000000" w:rsidRPr="00000000">
        <w:rPr>
          <w:b w:val="1"/>
          <w:color w:val="222222"/>
          <w:sz w:val="32"/>
          <w:szCs w:val="32"/>
          <w:rtl w:val="0"/>
        </w:rPr>
        <w:t xml:space="preserve"> </w:t>
      </w:r>
    </w:p>
    <w:p w:rsidR="00000000" w:rsidDel="00000000" w:rsidP="00000000" w:rsidRDefault="00000000" w:rsidRPr="00000000" w14:paraId="00000005">
      <w:pPr>
        <w:widowControl w:val="0"/>
        <w:spacing w:before="404.39208984375" w:line="240" w:lineRule="auto"/>
        <w:ind w:left="33.119964599609375" w:right="134.306640625" w:firstLine="420.9600830078125"/>
        <w:jc w:val="both"/>
        <w:rPr>
          <w:color w:val="222222"/>
          <w:sz w:val="24"/>
          <w:szCs w:val="24"/>
        </w:rPr>
      </w:pPr>
      <w:r w:rsidDel="00000000" w:rsidR="00000000" w:rsidRPr="00000000">
        <w:rPr>
          <w:color w:val="222222"/>
          <w:sz w:val="24"/>
          <w:szCs w:val="24"/>
          <w:highlight w:val="white"/>
          <w:rtl w:val="0"/>
        </w:rPr>
        <w:t xml:space="preserve">Cena Marka Ravenhilla, její</w:t>
      </w:r>
      <w:r w:rsidDel="00000000" w:rsidR="00000000" w:rsidRPr="00000000">
        <w:rPr>
          <w:color w:val="222222"/>
          <w:sz w:val="24"/>
          <w:szCs w:val="24"/>
          <w:highlight w:val="white"/>
          <w:rtl w:val="0"/>
        </w:rPr>
        <w:t xml:space="preserve">ž </w:t>
      </w:r>
      <w:r w:rsidDel="00000000" w:rsidR="00000000" w:rsidRPr="00000000">
        <w:rPr>
          <w:color w:val="222222"/>
          <w:sz w:val="24"/>
          <w:szCs w:val="24"/>
          <w:highlight w:val="white"/>
          <w:rtl w:val="0"/>
        </w:rPr>
        <w:t xml:space="preserve">vznik ji</w:t>
      </w:r>
      <w:r w:rsidDel="00000000" w:rsidR="00000000" w:rsidRPr="00000000">
        <w:rPr>
          <w:color w:val="222222"/>
          <w:sz w:val="24"/>
          <w:szCs w:val="24"/>
          <w:highlight w:val="white"/>
          <w:rtl w:val="0"/>
        </w:rPr>
        <w:t xml:space="preserve">ž </w:t>
      </w:r>
      <w:r w:rsidDel="00000000" w:rsidR="00000000" w:rsidRPr="00000000">
        <w:rPr>
          <w:color w:val="222222"/>
          <w:sz w:val="24"/>
          <w:szCs w:val="24"/>
          <w:highlight w:val="white"/>
          <w:rtl w:val="0"/>
        </w:rPr>
        <w:t xml:space="preserve">p</w:t>
      </w:r>
      <w:r w:rsidDel="00000000" w:rsidR="00000000" w:rsidRPr="00000000">
        <w:rPr>
          <w:color w:val="222222"/>
          <w:sz w:val="24"/>
          <w:szCs w:val="24"/>
          <w:highlight w:val="white"/>
          <w:rtl w:val="0"/>
        </w:rPr>
        <w:t xml:space="preserve">ř</w:t>
      </w:r>
      <w:r w:rsidDel="00000000" w:rsidR="00000000" w:rsidRPr="00000000">
        <w:rPr>
          <w:color w:val="222222"/>
          <w:sz w:val="24"/>
          <w:szCs w:val="24"/>
          <w:highlight w:val="white"/>
          <w:rtl w:val="0"/>
        </w:rPr>
        <w:t xml:space="preserve">ed třinácti lety iniciovalo Divadlo LETÍ, se</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pravideln</w:t>
      </w:r>
      <w:r w:rsidDel="00000000" w:rsidR="00000000" w:rsidRPr="00000000">
        <w:rPr>
          <w:color w:val="222222"/>
          <w:sz w:val="24"/>
          <w:szCs w:val="24"/>
          <w:highlight w:val="white"/>
          <w:rtl w:val="0"/>
        </w:rPr>
        <w:t xml:space="preserve">ě </w:t>
      </w:r>
      <w:r w:rsidDel="00000000" w:rsidR="00000000" w:rsidRPr="00000000">
        <w:rPr>
          <w:color w:val="222222"/>
          <w:sz w:val="24"/>
          <w:szCs w:val="24"/>
          <w:highlight w:val="white"/>
          <w:rtl w:val="0"/>
        </w:rPr>
        <w:t xml:space="preserve">udílí za nejlep</w:t>
      </w:r>
      <w:r w:rsidDel="00000000" w:rsidR="00000000" w:rsidRPr="00000000">
        <w:rPr>
          <w:color w:val="222222"/>
          <w:sz w:val="24"/>
          <w:szCs w:val="24"/>
          <w:highlight w:val="white"/>
          <w:rtl w:val="0"/>
        </w:rPr>
        <w:t xml:space="preserve">š</w:t>
      </w:r>
      <w:r w:rsidDel="00000000" w:rsidR="00000000" w:rsidRPr="00000000">
        <w:rPr>
          <w:color w:val="222222"/>
          <w:sz w:val="24"/>
          <w:szCs w:val="24"/>
          <w:highlight w:val="white"/>
          <w:rtl w:val="0"/>
        </w:rPr>
        <w:t xml:space="preserve">í inscenaci sou</w:t>
      </w:r>
      <w:r w:rsidDel="00000000" w:rsidR="00000000" w:rsidRPr="00000000">
        <w:rPr>
          <w:color w:val="222222"/>
          <w:sz w:val="24"/>
          <w:szCs w:val="24"/>
          <w:highlight w:val="white"/>
          <w:rtl w:val="0"/>
        </w:rPr>
        <w:t xml:space="preserve">č</w:t>
      </w:r>
      <w:r w:rsidDel="00000000" w:rsidR="00000000" w:rsidRPr="00000000">
        <w:rPr>
          <w:color w:val="222222"/>
          <w:sz w:val="24"/>
          <w:szCs w:val="24"/>
          <w:highlight w:val="white"/>
          <w:rtl w:val="0"/>
        </w:rPr>
        <w:t xml:space="preserve">asné hry. Nezávislá porota slo</w:t>
      </w:r>
      <w:r w:rsidDel="00000000" w:rsidR="00000000" w:rsidRPr="00000000">
        <w:rPr>
          <w:color w:val="222222"/>
          <w:sz w:val="24"/>
          <w:szCs w:val="24"/>
          <w:highlight w:val="white"/>
          <w:rtl w:val="0"/>
        </w:rPr>
        <w:t xml:space="preserve">ž</w:t>
      </w:r>
      <w:r w:rsidDel="00000000" w:rsidR="00000000" w:rsidRPr="00000000">
        <w:rPr>
          <w:color w:val="222222"/>
          <w:sz w:val="24"/>
          <w:szCs w:val="24"/>
          <w:highlight w:val="white"/>
          <w:rtl w:val="0"/>
        </w:rPr>
        <w:t xml:space="preserve">ená</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z osmi odborník</w:t>
      </w:r>
      <w:r w:rsidDel="00000000" w:rsidR="00000000" w:rsidRPr="00000000">
        <w:rPr>
          <w:color w:val="222222"/>
          <w:sz w:val="24"/>
          <w:szCs w:val="24"/>
          <w:highlight w:val="white"/>
          <w:rtl w:val="0"/>
        </w:rPr>
        <w:t xml:space="preserve">ů </w:t>
      </w:r>
      <w:r w:rsidDel="00000000" w:rsidR="00000000" w:rsidRPr="00000000">
        <w:rPr>
          <w:color w:val="222222"/>
          <w:sz w:val="24"/>
          <w:szCs w:val="24"/>
          <w:highlight w:val="white"/>
          <w:rtl w:val="0"/>
        </w:rPr>
        <w:t xml:space="preserve">tentokrát vybírala z přibližně 80 inscenací, p</w:t>
      </w:r>
      <w:r w:rsidDel="00000000" w:rsidR="00000000" w:rsidRPr="00000000">
        <w:rPr>
          <w:color w:val="222222"/>
          <w:sz w:val="24"/>
          <w:szCs w:val="24"/>
          <w:highlight w:val="white"/>
          <w:rtl w:val="0"/>
        </w:rPr>
        <w:t xml:space="preserve">ř</w:t>
      </w:r>
      <w:r w:rsidDel="00000000" w:rsidR="00000000" w:rsidRPr="00000000">
        <w:rPr>
          <w:color w:val="222222"/>
          <w:sz w:val="24"/>
          <w:szCs w:val="24"/>
          <w:highlight w:val="white"/>
          <w:rtl w:val="0"/>
        </w:rPr>
        <w:t xml:space="preserve">i</w:t>
      </w:r>
      <w:r w:rsidDel="00000000" w:rsidR="00000000" w:rsidRPr="00000000">
        <w:rPr>
          <w:color w:val="222222"/>
          <w:sz w:val="24"/>
          <w:szCs w:val="24"/>
          <w:highlight w:val="white"/>
          <w:rtl w:val="0"/>
        </w:rPr>
        <w:t xml:space="preserve">č</w:t>
      </w:r>
      <w:r w:rsidDel="00000000" w:rsidR="00000000" w:rsidRPr="00000000">
        <w:rPr>
          <w:color w:val="222222"/>
          <w:sz w:val="24"/>
          <w:szCs w:val="24"/>
          <w:highlight w:val="white"/>
          <w:rtl w:val="0"/>
        </w:rPr>
        <w:t xml:space="preserve">em</w:t>
      </w:r>
      <w:r w:rsidDel="00000000" w:rsidR="00000000" w:rsidRPr="00000000">
        <w:rPr>
          <w:color w:val="222222"/>
          <w:sz w:val="24"/>
          <w:szCs w:val="24"/>
          <w:highlight w:val="white"/>
          <w:rtl w:val="0"/>
        </w:rPr>
        <w:t xml:space="preserve">ž </w:t>
      </w:r>
      <w:r w:rsidDel="00000000" w:rsidR="00000000" w:rsidRPr="00000000">
        <w:rPr>
          <w:color w:val="222222"/>
          <w:sz w:val="24"/>
          <w:szCs w:val="24"/>
          <w:highlight w:val="white"/>
          <w:rtl w:val="0"/>
        </w:rPr>
        <w:t xml:space="preserve">do u</w:t>
      </w:r>
      <w:r w:rsidDel="00000000" w:rsidR="00000000" w:rsidRPr="00000000">
        <w:rPr>
          <w:color w:val="222222"/>
          <w:sz w:val="24"/>
          <w:szCs w:val="24"/>
          <w:highlight w:val="white"/>
          <w:rtl w:val="0"/>
        </w:rPr>
        <w:t xml:space="preserve">žš</w:t>
      </w:r>
      <w:r w:rsidDel="00000000" w:rsidR="00000000" w:rsidRPr="00000000">
        <w:rPr>
          <w:color w:val="222222"/>
          <w:sz w:val="24"/>
          <w:szCs w:val="24"/>
          <w:highlight w:val="white"/>
          <w:rtl w:val="0"/>
        </w:rPr>
        <w:t xml:space="preserve">í</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nominace se dostalo sedm z nich.</w:t>
      </w:r>
      <w:r w:rsidDel="00000000" w:rsidR="00000000" w:rsidRPr="00000000">
        <w:rPr>
          <w:color w:val="222222"/>
          <w:sz w:val="24"/>
          <w:szCs w:val="24"/>
          <w:rtl w:val="0"/>
        </w:rPr>
        <w:t xml:space="preserve"> </w:t>
      </w:r>
    </w:p>
    <w:p w:rsidR="00000000" w:rsidDel="00000000" w:rsidP="00000000" w:rsidRDefault="00000000" w:rsidRPr="00000000" w14:paraId="00000006">
      <w:pPr>
        <w:widowControl w:val="0"/>
        <w:spacing w:before="16.18408203125" w:line="240" w:lineRule="auto"/>
        <w:ind w:left="31.199951171875" w:right="130.582275390625" w:firstLine="420"/>
        <w:jc w:val="both"/>
        <w:rPr>
          <w:color w:val="222222"/>
          <w:sz w:val="24"/>
          <w:szCs w:val="24"/>
        </w:rPr>
      </w:pPr>
      <w:r w:rsidDel="00000000" w:rsidR="00000000" w:rsidRPr="00000000">
        <w:rPr>
          <w:rtl w:val="0"/>
        </w:rPr>
      </w:r>
    </w:p>
    <w:p w:rsidR="00000000" w:rsidDel="00000000" w:rsidP="00000000" w:rsidRDefault="00000000" w:rsidRPr="00000000" w14:paraId="00000007">
      <w:pPr>
        <w:widowControl w:val="0"/>
        <w:spacing w:before="16.18408203125" w:line="240" w:lineRule="auto"/>
        <w:ind w:left="31.199951171875" w:right="130.582275390625" w:firstLine="420"/>
        <w:jc w:val="both"/>
        <w:rPr>
          <w:color w:val="222222"/>
          <w:sz w:val="24"/>
          <w:szCs w:val="24"/>
        </w:rPr>
      </w:pPr>
      <w:r w:rsidDel="00000000" w:rsidR="00000000" w:rsidRPr="00000000">
        <w:rPr>
          <w:color w:val="222222"/>
          <w:sz w:val="24"/>
          <w:szCs w:val="24"/>
          <w:rtl w:val="0"/>
        </w:rPr>
        <w:t xml:space="preserve">Slavnostní vyhlá</w:t>
      </w:r>
      <w:r w:rsidDel="00000000" w:rsidR="00000000" w:rsidRPr="00000000">
        <w:rPr>
          <w:color w:val="222222"/>
          <w:sz w:val="24"/>
          <w:szCs w:val="24"/>
          <w:rtl w:val="0"/>
        </w:rPr>
        <w:t xml:space="preserve">š</w:t>
      </w:r>
      <w:r w:rsidDel="00000000" w:rsidR="00000000" w:rsidRPr="00000000">
        <w:rPr>
          <w:color w:val="222222"/>
          <w:sz w:val="24"/>
          <w:szCs w:val="24"/>
          <w:rtl w:val="0"/>
        </w:rPr>
        <w:t xml:space="preserve">ení vít</w:t>
      </w:r>
      <w:r w:rsidDel="00000000" w:rsidR="00000000" w:rsidRPr="00000000">
        <w:rPr>
          <w:color w:val="222222"/>
          <w:sz w:val="24"/>
          <w:szCs w:val="24"/>
          <w:rtl w:val="0"/>
        </w:rPr>
        <w:t xml:space="preserve">ě</w:t>
      </w:r>
      <w:r w:rsidDel="00000000" w:rsidR="00000000" w:rsidRPr="00000000">
        <w:rPr>
          <w:color w:val="222222"/>
          <w:sz w:val="24"/>
          <w:szCs w:val="24"/>
          <w:rtl w:val="0"/>
        </w:rPr>
        <w:t xml:space="preserve">ze se uskute</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ní </w:t>
      </w:r>
      <w:r w:rsidDel="00000000" w:rsidR="00000000" w:rsidRPr="00000000">
        <w:rPr>
          <w:b w:val="1"/>
          <w:color w:val="222222"/>
          <w:sz w:val="24"/>
          <w:szCs w:val="24"/>
          <w:rtl w:val="0"/>
        </w:rPr>
        <w:t xml:space="preserve">28. května 2023 v Divadle VILA </w:t>
      </w:r>
      <w:r w:rsidDel="00000000" w:rsidR="00000000" w:rsidRPr="00000000">
        <w:rPr>
          <w:b w:val="1"/>
          <w:color w:val="222222"/>
          <w:sz w:val="24"/>
          <w:szCs w:val="24"/>
          <w:rtl w:val="0"/>
        </w:rPr>
        <w:t xml:space="preserve">Š</w:t>
      </w:r>
      <w:r w:rsidDel="00000000" w:rsidR="00000000" w:rsidRPr="00000000">
        <w:rPr>
          <w:b w:val="1"/>
          <w:color w:val="222222"/>
          <w:sz w:val="24"/>
          <w:szCs w:val="24"/>
          <w:rtl w:val="0"/>
        </w:rPr>
        <w:t xml:space="preserve">tvanice</w:t>
      </w:r>
      <w:r w:rsidDel="00000000" w:rsidR="00000000" w:rsidRPr="00000000">
        <w:rPr>
          <w:sz w:val="24"/>
          <w:szCs w:val="24"/>
          <w:rtl w:val="0"/>
        </w:rPr>
        <w:t xml:space="preserve">. C</w:t>
      </w:r>
      <w:r w:rsidDel="00000000" w:rsidR="00000000" w:rsidRPr="00000000">
        <w:rPr>
          <w:color w:val="222222"/>
          <w:sz w:val="24"/>
          <w:szCs w:val="24"/>
          <w:highlight w:val="white"/>
          <w:rtl w:val="0"/>
        </w:rPr>
        <w:t xml:space="preserve">ena</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bude mít ji</w:t>
      </w:r>
      <w:r w:rsidDel="00000000" w:rsidR="00000000" w:rsidRPr="00000000">
        <w:rPr>
          <w:color w:val="222222"/>
          <w:sz w:val="24"/>
          <w:szCs w:val="24"/>
          <w:highlight w:val="white"/>
          <w:rtl w:val="0"/>
        </w:rPr>
        <w:t xml:space="preserve">ž </w:t>
      </w:r>
      <w:r w:rsidDel="00000000" w:rsidR="00000000" w:rsidRPr="00000000">
        <w:rPr>
          <w:color w:val="222222"/>
          <w:sz w:val="24"/>
          <w:szCs w:val="24"/>
          <w:highlight w:val="white"/>
          <w:rtl w:val="0"/>
        </w:rPr>
        <w:t xml:space="preserve">tradi</w:t>
      </w:r>
      <w:r w:rsidDel="00000000" w:rsidR="00000000" w:rsidRPr="00000000">
        <w:rPr>
          <w:color w:val="222222"/>
          <w:sz w:val="24"/>
          <w:szCs w:val="24"/>
          <w:highlight w:val="white"/>
          <w:rtl w:val="0"/>
        </w:rPr>
        <w:t xml:space="preserve">č</w:t>
      </w:r>
      <w:r w:rsidDel="00000000" w:rsidR="00000000" w:rsidRPr="00000000">
        <w:rPr>
          <w:color w:val="222222"/>
          <w:sz w:val="24"/>
          <w:szCs w:val="24"/>
          <w:highlight w:val="white"/>
          <w:rtl w:val="0"/>
        </w:rPr>
        <w:t xml:space="preserve">n</w:t>
      </w:r>
      <w:r w:rsidDel="00000000" w:rsidR="00000000" w:rsidRPr="00000000">
        <w:rPr>
          <w:color w:val="222222"/>
          <w:sz w:val="24"/>
          <w:szCs w:val="24"/>
          <w:highlight w:val="white"/>
          <w:rtl w:val="0"/>
        </w:rPr>
        <w:t xml:space="preserve">ě </w:t>
      </w:r>
      <w:r w:rsidDel="00000000" w:rsidR="00000000" w:rsidRPr="00000000">
        <w:rPr>
          <w:color w:val="222222"/>
          <w:sz w:val="24"/>
          <w:szCs w:val="24"/>
          <w:highlight w:val="white"/>
          <w:rtl w:val="0"/>
        </w:rPr>
        <w:t xml:space="preserve">podobu ko</w:t>
      </w:r>
      <w:r w:rsidDel="00000000" w:rsidR="00000000" w:rsidRPr="00000000">
        <w:rPr>
          <w:color w:val="222222"/>
          <w:sz w:val="24"/>
          <w:szCs w:val="24"/>
          <w:highlight w:val="white"/>
          <w:rtl w:val="0"/>
        </w:rPr>
        <w:t xml:space="preserve">ž</w:t>
      </w:r>
      <w:r w:rsidDel="00000000" w:rsidR="00000000" w:rsidRPr="00000000">
        <w:rPr>
          <w:color w:val="222222"/>
          <w:sz w:val="24"/>
          <w:szCs w:val="24"/>
          <w:highlight w:val="white"/>
          <w:rtl w:val="0"/>
        </w:rPr>
        <w:t xml:space="preserve">ichu, jenž pro leto</w:t>
      </w:r>
      <w:r w:rsidDel="00000000" w:rsidR="00000000" w:rsidRPr="00000000">
        <w:rPr>
          <w:color w:val="222222"/>
          <w:sz w:val="24"/>
          <w:szCs w:val="24"/>
          <w:highlight w:val="white"/>
          <w:rtl w:val="0"/>
        </w:rPr>
        <w:t xml:space="preserve">š</w:t>
      </w:r>
      <w:r w:rsidDel="00000000" w:rsidR="00000000" w:rsidRPr="00000000">
        <w:rPr>
          <w:color w:val="222222"/>
          <w:sz w:val="24"/>
          <w:szCs w:val="24"/>
          <w:highlight w:val="white"/>
          <w:rtl w:val="0"/>
        </w:rPr>
        <w:t xml:space="preserve">ního výherce navrhne kostýmní výtvarnice Eva Jiřikovská, která vystudovala grafiku a výtvarnou výchovu na Masarykově univerzitě v Brně pod vedením ak. mal. Jana Vičara a v současné chvíli patří k nejvýraznějším výtvarníkům na českých jevištích. Její tvorbu lze vidět například na prknech pražského Národního divadla, Divadla Na zábradlí, Národního divadla v Brně a mnoha dalších. </w:t>
      </w:r>
      <w:r w:rsidDel="00000000" w:rsidR="00000000" w:rsidRPr="00000000">
        <w:rPr>
          <w:rtl w:val="0"/>
        </w:rPr>
      </w:r>
    </w:p>
    <w:p w:rsidR="00000000" w:rsidDel="00000000" w:rsidP="00000000" w:rsidRDefault="00000000" w:rsidRPr="00000000" w14:paraId="00000008">
      <w:pPr>
        <w:widowControl w:val="0"/>
        <w:spacing w:before="16.185302734375" w:line="240" w:lineRule="auto"/>
        <w:ind w:left="33.600006103515625" w:right="133.682861328125" w:firstLine="429.36004638671875"/>
        <w:jc w:val="both"/>
        <w:rPr>
          <w:color w:val="222222"/>
          <w:sz w:val="24"/>
          <w:szCs w:val="24"/>
          <w:highlight w:val="white"/>
        </w:rPr>
      </w:pPr>
      <w:r w:rsidDel="00000000" w:rsidR="00000000" w:rsidRPr="00000000">
        <w:rPr>
          <w:rtl w:val="0"/>
        </w:rPr>
      </w:r>
    </w:p>
    <w:p w:rsidR="00000000" w:rsidDel="00000000" w:rsidP="00000000" w:rsidRDefault="00000000" w:rsidRPr="00000000" w14:paraId="00000009">
      <w:pPr>
        <w:widowControl w:val="0"/>
        <w:spacing w:before="16.185302734375" w:line="240" w:lineRule="auto"/>
        <w:ind w:left="33.600006103515625" w:right="133.682861328125" w:firstLine="429.36004638671875"/>
        <w:jc w:val="both"/>
        <w:rPr>
          <w:sz w:val="24"/>
          <w:szCs w:val="24"/>
        </w:rPr>
      </w:pPr>
      <w:r w:rsidDel="00000000" w:rsidR="00000000" w:rsidRPr="00000000">
        <w:rPr>
          <w:color w:val="222222"/>
          <w:sz w:val="24"/>
          <w:szCs w:val="24"/>
          <w:highlight w:val="white"/>
          <w:rtl w:val="0"/>
        </w:rPr>
        <w:t xml:space="preserve">Posledním laureátem ceny (za roky 2020 a 2021) se stala inscenace</w:t>
      </w: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Emil, čili o Háchovi</w:t>
      </w:r>
      <w:r w:rsidDel="00000000" w:rsidR="00000000" w:rsidRPr="00000000">
        <w:rPr>
          <w:sz w:val="24"/>
          <w:szCs w:val="24"/>
          <w:rtl w:val="0"/>
        </w:rPr>
        <w:t xml:space="preserve"> Divadla D21 v re</w:t>
      </w:r>
      <w:r w:rsidDel="00000000" w:rsidR="00000000" w:rsidRPr="00000000">
        <w:rPr>
          <w:sz w:val="24"/>
          <w:szCs w:val="24"/>
          <w:rtl w:val="0"/>
        </w:rPr>
        <w:t xml:space="preserve">ž</w:t>
      </w:r>
      <w:r w:rsidDel="00000000" w:rsidR="00000000" w:rsidRPr="00000000">
        <w:rPr>
          <w:sz w:val="24"/>
          <w:szCs w:val="24"/>
          <w:rtl w:val="0"/>
        </w:rPr>
        <w:t xml:space="preserve">ii </w:t>
      </w:r>
      <w:r w:rsidDel="00000000" w:rsidR="00000000" w:rsidRPr="00000000">
        <w:rPr>
          <w:sz w:val="24"/>
          <w:szCs w:val="24"/>
          <w:rtl w:val="0"/>
        </w:rPr>
        <w:t xml:space="preserve">Jakuba Vašíčka</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Mezi dal</w:t>
      </w:r>
      <w:r w:rsidDel="00000000" w:rsidR="00000000" w:rsidRPr="00000000">
        <w:rPr>
          <w:color w:val="222222"/>
          <w:sz w:val="24"/>
          <w:szCs w:val="24"/>
          <w:highlight w:val="white"/>
          <w:rtl w:val="0"/>
        </w:rPr>
        <w:t xml:space="preserve">š</w:t>
      </w:r>
      <w:r w:rsidDel="00000000" w:rsidR="00000000" w:rsidRPr="00000000">
        <w:rPr>
          <w:color w:val="222222"/>
          <w:sz w:val="24"/>
          <w:szCs w:val="24"/>
          <w:highlight w:val="white"/>
          <w:rtl w:val="0"/>
        </w:rPr>
        <w:t xml:space="preserve">í ocen</w:t>
      </w:r>
      <w:r w:rsidDel="00000000" w:rsidR="00000000" w:rsidRPr="00000000">
        <w:rPr>
          <w:color w:val="222222"/>
          <w:sz w:val="24"/>
          <w:szCs w:val="24"/>
          <w:highlight w:val="white"/>
          <w:rtl w:val="0"/>
        </w:rPr>
        <w:t xml:space="preserve">ě</w:t>
      </w:r>
      <w:r w:rsidDel="00000000" w:rsidR="00000000" w:rsidRPr="00000000">
        <w:rPr>
          <w:color w:val="222222"/>
          <w:sz w:val="24"/>
          <w:szCs w:val="24"/>
          <w:highlight w:val="white"/>
          <w:rtl w:val="0"/>
        </w:rPr>
        <w:t xml:space="preserve">né pat</w:t>
      </w:r>
      <w:r w:rsidDel="00000000" w:rsidR="00000000" w:rsidRPr="00000000">
        <w:rPr>
          <w:color w:val="222222"/>
          <w:sz w:val="24"/>
          <w:szCs w:val="24"/>
          <w:highlight w:val="white"/>
          <w:rtl w:val="0"/>
        </w:rPr>
        <w:t xml:space="preserve">ř</w:t>
      </w:r>
      <w:r w:rsidDel="00000000" w:rsidR="00000000" w:rsidRPr="00000000">
        <w:rPr>
          <w:color w:val="222222"/>
          <w:sz w:val="24"/>
          <w:szCs w:val="24"/>
          <w:highlight w:val="white"/>
          <w:rtl w:val="0"/>
        </w:rPr>
        <w:t xml:space="preserve">í</w:t>
      </w:r>
      <w:r w:rsidDel="00000000" w:rsidR="00000000" w:rsidRPr="00000000">
        <w:rPr>
          <w:color w:val="222222"/>
          <w:sz w:val="24"/>
          <w:szCs w:val="24"/>
          <w:rtl w:val="0"/>
        </w:rPr>
        <w:t xml:space="preserve"> re</w:t>
      </w:r>
      <w:r w:rsidDel="00000000" w:rsidR="00000000" w:rsidRPr="00000000">
        <w:rPr>
          <w:color w:val="222222"/>
          <w:sz w:val="24"/>
          <w:szCs w:val="24"/>
          <w:rtl w:val="0"/>
        </w:rPr>
        <w:t xml:space="preserve">ž</w:t>
      </w:r>
      <w:r w:rsidDel="00000000" w:rsidR="00000000" w:rsidRPr="00000000">
        <w:rPr>
          <w:color w:val="222222"/>
          <w:sz w:val="24"/>
          <w:szCs w:val="24"/>
          <w:rtl w:val="0"/>
        </w:rPr>
        <w:t xml:space="preserve">isé</w:t>
      </w:r>
      <w:r w:rsidDel="00000000" w:rsidR="00000000" w:rsidRPr="00000000">
        <w:rPr>
          <w:color w:val="222222"/>
          <w:sz w:val="24"/>
          <w:szCs w:val="24"/>
          <w:rtl w:val="0"/>
        </w:rPr>
        <w:t xml:space="preserve">ř</w:t>
      </w:r>
      <w:r w:rsidDel="00000000" w:rsidR="00000000" w:rsidRPr="00000000">
        <w:rPr>
          <w:color w:val="222222"/>
          <w:sz w:val="24"/>
          <w:szCs w:val="24"/>
          <w:rtl w:val="0"/>
        </w:rPr>
        <w:t xml:space="preserve">i</w:t>
      </w:r>
      <w:r w:rsidDel="00000000" w:rsidR="00000000" w:rsidRPr="00000000">
        <w:rPr>
          <w:sz w:val="24"/>
          <w:szCs w:val="24"/>
          <w:rtl w:val="0"/>
        </w:rPr>
        <w:t xml:space="preserve"> Du</w:t>
      </w:r>
      <w:r w:rsidDel="00000000" w:rsidR="00000000" w:rsidRPr="00000000">
        <w:rPr>
          <w:sz w:val="24"/>
          <w:szCs w:val="24"/>
          <w:rtl w:val="0"/>
        </w:rPr>
        <w:t xml:space="preserve">š</w:t>
      </w:r>
      <w:r w:rsidDel="00000000" w:rsidR="00000000" w:rsidRPr="00000000">
        <w:rPr>
          <w:sz w:val="24"/>
          <w:szCs w:val="24"/>
          <w:rtl w:val="0"/>
        </w:rPr>
        <w:t xml:space="preserve">an Pa</w:t>
      </w:r>
      <w:r w:rsidDel="00000000" w:rsidR="00000000" w:rsidRPr="00000000">
        <w:rPr>
          <w:sz w:val="24"/>
          <w:szCs w:val="24"/>
          <w:rtl w:val="0"/>
        </w:rPr>
        <w:t xml:space="preserve">ř</w:t>
      </w:r>
      <w:r w:rsidDel="00000000" w:rsidR="00000000" w:rsidRPr="00000000">
        <w:rPr>
          <w:sz w:val="24"/>
          <w:szCs w:val="24"/>
          <w:rtl w:val="0"/>
        </w:rPr>
        <w:t xml:space="preserve">ízek, Daniela </w:t>
      </w:r>
      <w:r w:rsidDel="00000000" w:rsidR="00000000" w:rsidRPr="00000000">
        <w:rPr>
          <w:sz w:val="24"/>
          <w:szCs w:val="24"/>
          <w:rtl w:val="0"/>
        </w:rPr>
        <w:t xml:space="preserve">Š</w:t>
      </w:r>
      <w:r w:rsidDel="00000000" w:rsidR="00000000" w:rsidRPr="00000000">
        <w:rPr>
          <w:sz w:val="24"/>
          <w:szCs w:val="24"/>
          <w:rtl w:val="0"/>
        </w:rPr>
        <w:t xml:space="preserve">pinar, Ji</w:t>
      </w:r>
      <w:r w:rsidDel="00000000" w:rsidR="00000000" w:rsidRPr="00000000">
        <w:rPr>
          <w:sz w:val="24"/>
          <w:szCs w:val="24"/>
          <w:rtl w:val="0"/>
        </w:rPr>
        <w:t xml:space="preserve">ř</w:t>
      </w:r>
      <w:r w:rsidDel="00000000" w:rsidR="00000000" w:rsidRPr="00000000">
        <w:rPr>
          <w:sz w:val="24"/>
          <w:szCs w:val="24"/>
          <w:rtl w:val="0"/>
        </w:rPr>
        <w:t xml:space="preserve">í Havelka, Ivan Krej</w:t>
      </w:r>
      <w:r w:rsidDel="00000000" w:rsidR="00000000" w:rsidRPr="00000000">
        <w:rPr>
          <w:sz w:val="24"/>
          <w:szCs w:val="24"/>
          <w:rtl w:val="0"/>
        </w:rPr>
        <w:t xml:space="preserve">č</w:t>
      </w:r>
      <w:r w:rsidDel="00000000" w:rsidR="00000000" w:rsidRPr="00000000">
        <w:rPr>
          <w:sz w:val="24"/>
          <w:szCs w:val="24"/>
          <w:rtl w:val="0"/>
        </w:rPr>
        <w:t xml:space="preserve">í, Martina Schlegelová, Adam Svozil, Martina Kinská, Mikolá</w:t>
      </w:r>
      <w:r w:rsidDel="00000000" w:rsidR="00000000" w:rsidRPr="00000000">
        <w:rPr>
          <w:sz w:val="24"/>
          <w:szCs w:val="24"/>
          <w:rtl w:val="0"/>
        </w:rPr>
        <w:t xml:space="preserve">š </w:t>
      </w:r>
      <w:r w:rsidDel="00000000" w:rsidR="00000000" w:rsidRPr="00000000">
        <w:rPr>
          <w:sz w:val="24"/>
          <w:szCs w:val="24"/>
          <w:rtl w:val="0"/>
        </w:rPr>
        <w:t xml:space="preserve">Tyc, David </w:t>
      </w:r>
      <w:r w:rsidDel="00000000" w:rsidR="00000000" w:rsidRPr="00000000">
        <w:rPr>
          <w:sz w:val="24"/>
          <w:szCs w:val="24"/>
          <w:rtl w:val="0"/>
        </w:rPr>
        <w:t xml:space="preserve">Š</w:t>
      </w:r>
      <w:r w:rsidDel="00000000" w:rsidR="00000000" w:rsidRPr="00000000">
        <w:rPr>
          <w:sz w:val="24"/>
          <w:szCs w:val="24"/>
          <w:rtl w:val="0"/>
        </w:rPr>
        <w:t xml:space="preserve">iktanc a Martin Františák. </w:t>
      </w:r>
    </w:p>
    <w:p w:rsidR="00000000" w:rsidDel="00000000" w:rsidP="00000000" w:rsidRDefault="00000000" w:rsidRPr="00000000" w14:paraId="0000000A">
      <w:pPr>
        <w:widowControl w:val="0"/>
        <w:spacing w:before="16.1846923828125" w:line="240" w:lineRule="auto"/>
        <w:ind w:left="20.159912109375" w:right="139.442138671875" w:firstLine="431.0400390625"/>
        <w:jc w:val="both"/>
        <w:rPr>
          <w:sz w:val="24"/>
          <w:szCs w:val="24"/>
        </w:rPr>
      </w:pPr>
      <w:r w:rsidDel="00000000" w:rsidR="00000000" w:rsidRPr="00000000">
        <w:rPr>
          <w:rtl w:val="0"/>
        </w:rPr>
      </w:r>
    </w:p>
    <w:p w:rsidR="00000000" w:rsidDel="00000000" w:rsidP="00000000" w:rsidRDefault="00000000" w:rsidRPr="00000000" w14:paraId="0000000B">
      <w:pPr>
        <w:widowControl w:val="0"/>
        <w:spacing w:before="16.1846923828125" w:line="240" w:lineRule="auto"/>
        <w:ind w:left="20.159912109375" w:right="139.442138671875" w:firstLine="431.0400390625"/>
        <w:jc w:val="both"/>
        <w:rPr>
          <w:sz w:val="24"/>
          <w:szCs w:val="24"/>
        </w:rPr>
      </w:pPr>
      <w:r w:rsidDel="00000000" w:rsidR="00000000" w:rsidRPr="00000000">
        <w:rPr>
          <w:sz w:val="24"/>
          <w:szCs w:val="24"/>
          <w:rtl w:val="0"/>
        </w:rPr>
        <w:t xml:space="preserve">Divadlo LETÍ letos pokračuje v tradici započaté minulý rok, kdy v rámci předávání Ceny Marka Ravenhilla představilo i tvorbu nezávislého olomouckého Divadla na cucky. Nyní LETÍ zabrousilo za hranice České republiky a součástí večera bude představení </w:t>
      </w:r>
      <w:r w:rsidDel="00000000" w:rsidR="00000000" w:rsidRPr="00000000">
        <w:rPr>
          <w:b w:val="1"/>
          <w:sz w:val="24"/>
          <w:szCs w:val="24"/>
          <w:rtl w:val="0"/>
        </w:rPr>
        <w:t xml:space="preserve">hostující inscenace slovenského nezávislého Diva</w:t>
      </w:r>
      <w:r w:rsidDel="00000000" w:rsidR="00000000" w:rsidRPr="00000000">
        <w:rPr>
          <w:b w:val="1"/>
          <w:sz w:val="24"/>
          <w:szCs w:val="24"/>
          <w:highlight w:val="white"/>
          <w:rtl w:val="0"/>
        </w:rPr>
        <w:t xml:space="preserve">dla Petra Mankoveckého </w:t>
      </w:r>
      <w:r w:rsidDel="00000000" w:rsidR="00000000" w:rsidRPr="00000000">
        <w:rPr>
          <w:b w:val="1"/>
          <w:i w:val="1"/>
          <w:sz w:val="24"/>
          <w:szCs w:val="24"/>
          <w:highlight w:val="white"/>
          <w:rtl w:val="0"/>
        </w:rPr>
        <w:t xml:space="preserve">Nikdy Navždy</w:t>
      </w:r>
      <w:r w:rsidDel="00000000" w:rsidR="00000000" w:rsidRPr="00000000">
        <w:rPr>
          <w:b w:val="1"/>
          <w:sz w:val="24"/>
          <w:szCs w:val="24"/>
          <w:highlight w:val="white"/>
          <w:rtl w:val="0"/>
        </w:rPr>
        <w:t xml:space="preserve"> v režii Mariána Amslera</w:t>
      </w:r>
      <w:r w:rsidDel="00000000" w:rsidR="00000000" w:rsidRPr="00000000">
        <w:rPr>
          <w:sz w:val="24"/>
          <w:szCs w:val="24"/>
          <w:highlight w:val="white"/>
          <w:rtl w:val="0"/>
        </w:rPr>
        <w:t xml:space="preserve">. Inscenace pro pět herců ztvárňujících pět postav - stárnoucí herečku, terapeutku, mladou influencerku, pedagoga a osamělého muže. Lidi </w:t>
      </w:r>
      <w:r w:rsidDel="00000000" w:rsidR="00000000" w:rsidRPr="00000000">
        <w:rPr>
          <w:sz w:val="24"/>
          <w:szCs w:val="24"/>
          <w:rtl w:val="0"/>
        </w:rPr>
        <w:t xml:space="preserve">v různých  životních etapách, kteří hledají pokoj, ale místo toho zažívají zvláštní pocit vyhoření, ztráty celistvosti a konkrétnosti, jejich duše jsou zraněné a jizvy ne zcela zahojeny. Inscenační tým se ujme i slavnostního ceremoniálu. </w:t>
      </w:r>
    </w:p>
    <w:p w:rsidR="00000000" w:rsidDel="00000000" w:rsidP="00000000" w:rsidRDefault="00000000" w:rsidRPr="00000000" w14:paraId="0000000C">
      <w:pPr>
        <w:widowControl w:val="0"/>
        <w:spacing w:before="16.1846923828125" w:line="240" w:lineRule="auto"/>
        <w:ind w:left="20.159912109375" w:right="139.442138671875" w:firstLine="431.0400390625"/>
        <w:jc w:val="both"/>
        <w:rPr>
          <w:sz w:val="24"/>
          <w:szCs w:val="24"/>
        </w:rPr>
      </w:pPr>
      <w:r w:rsidDel="00000000" w:rsidR="00000000" w:rsidRPr="00000000">
        <w:rPr>
          <w:rtl w:val="0"/>
        </w:rPr>
      </w:r>
    </w:p>
    <w:p w:rsidR="00000000" w:rsidDel="00000000" w:rsidP="00000000" w:rsidRDefault="00000000" w:rsidRPr="00000000" w14:paraId="0000000D">
      <w:pPr>
        <w:widowControl w:val="0"/>
        <w:spacing w:before="409.2523193359375"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E">
      <w:pPr>
        <w:widowControl w:val="0"/>
        <w:spacing w:before="409.2523193359375"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0F">
      <w:pPr>
        <w:widowControl w:val="0"/>
        <w:spacing w:before="409.2523193359375"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0">
      <w:pPr>
        <w:widowControl w:val="0"/>
        <w:spacing w:before="409.2523193359375"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1">
      <w:pPr>
        <w:widowControl w:val="0"/>
        <w:spacing w:before="409.2523193359375" w:line="240" w:lineRule="auto"/>
        <w:ind w:left="0" w:firstLine="0"/>
        <w:rPr>
          <w:b w:val="1"/>
          <w:sz w:val="24"/>
          <w:szCs w:val="24"/>
        </w:rPr>
      </w:pPr>
      <w:r w:rsidDel="00000000" w:rsidR="00000000" w:rsidRPr="00000000">
        <w:rPr>
          <w:b w:val="1"/>
          <w:sz w:val="24"/>
          <w:szCs w:val="24"/>
          <w:u w:val="single"/>
          <w:rtl w:val="0"/>
        </w:rPr>
        <w:t xml:space="preserve">Inscenace nominované na Cenu Marka Ravenhilla za rok 2022:</w:t>
      </w:r>
      <w:r w:rsidDel="00000000" w:rsidR="00000000" w:rsidRPr="00000000">
        <w:rPr>
          <w:b w:val="1"/>
          <w:sz w:val="24"/>
          <w:szCs w:val="24"/>
          <w:rtl w:val="0"/>
        </w:rPr>
        <w:t xml:space="preserve"> </w:t>
      </w:r>
    </w:p>
    <w:p w:rsidR="00000000" w:rsidDel="00000000" w:rsidP="00000000" w:rsidRDefault="00000000" w:rsidRPr="00000000" w14:paraId="00000012">
      <w:pPr>
        <w:spacing w:after="160" w:line="240" w:lineRule="auto"/>
        <w:rPr>
          <w:b w:val="1"/>
          <w:sz w:val="24"/>
          <w:szCs w:val="24"/>
        </w:rPr>
      </w:pPr>
      <w:r w:rsidDel="00000000" w:rsidR="00000000" w:rsidRPr="00000000">
        <w:rPr>
          <w:rtl w:val="0"/>
        </w:rPr>
      </w:r>
    </w:p>
    <w:p w:rsidR="00000000" w:rsidDel="00000000" w:rsidP="00000000" w:rsidRDefault="00000000" w:rsidRPr="00000000" w14:paraId="00000013">
      <w:pPr>
        <w:spacing w:after="160" w:line="240" w:lineRule="auto"/>
        <w:rPr>
          <w:sz w:val="24"/>
          <w:szCs w:val="24"/>
        </w:rPr>
      </w:pPr>
      <w:r w:rsidDel="00000000" w:rsidR="00000000" w:rsidRPr="00000000">
        <w:rPr>
          <w:b w:val="1"/>
          <w:sz w:val="24"/>
          <w:szCs w:val="24"/>
          <w:rtl w:val="0"/>
        </w:rPr>
        <w:br w:type="textWrapping"/>
        <w:t xml:space="preserve">Národní divadlo Praha</w:t>
        <w:br w:type="textWrapping"/>
        <w:t xml:space="preserve">Otec hlídá dceru // Ondřej Novotný</w:t>
        <w:br w:type="textWrapping"/>
        <w:t xml:space="preserve">režie: Jan Frič</w:t>
      </w:r>
      <w:r w:rsidDel="00000000" w:rsidR="00000000" w:rsidRPr="00000000">
        <w:rPr>
          <w:rtl w:val="0"/>
        </w:rPr>
      </w:r>
    </w:p>
    <w:p w:rsidR="00000000" w:rsidDel="00000000" w:rsidP="00000000" w:rsidRDefault="00000000" w:rsidRPr="00000000" w14:paraId="00000014">
      <w:pPr>
        <w:spacing w:after="160" w:line="240" w:lineRule="auto"/>
        <w:rPr>
          <w:sz w:val="24"/>
          <w:szCs w:val="24"/>
        </w:rPr>
      </w:pPr>
      <w:r w:rsidDel="00000000" w:rsidR="00000000" w:rsidRPr="00000000">
        <w:rPr>
          <w:color w:val="222222"/>
          <w:sz w:val="24"/>
          <w:szCs w:val="24"/>
          <w:highlight w:val="white"/>
          <w:rtl w:val="0"/>
        </w:rPr>
        <w:t xml:space="preserve">„</w:t>
      </w:r>
      <w:r w:rsidDel="00000000" w:rsidR="00000000" w:rsidRPr="00000000">
        <w:rPr>
          <w:i w:val="1"/>
          <w:sz w:val="24"/>
          <w:szCs w:val="24"/>
          <w:rtl w:val="0"/>
        </w:rPr>
        <w:t xml:space="preserve">V rámci autorské dílny Studio pro nové drama při pražském Národním divadle napsal Ondřej Novotný hloubavou hru o vztahu otce a dcery, o výzvách otcovství v časech přehodnocování patriarchálního modelu společnosti i o následné výměně rolí, kdy dospělé děti pečují o nemohoucí rodiče. Režisér Jan Frič text zinscenoval s pochopením pro jeho narativní formu i introvertní tón a na jevišti Nové scény neokázale zpřítomnil proud otcova vědomí, jeho duševní krajinu, aby ji posléze konfrontoval s vnitřním světem – teď už dospělé – dcery</w:t>
      </w:r>
      <w:r w:rsidDel="00000000" w:rsidR="00000000" w:rsidRPr="00000000">
        <w:rPr>
          <w:sz w:val="24"/>
          <w:szCs w:val="24"/>
          <w:rtl w:val="0"/>
        </w:rPr>
        <w:t xml:space="preserve">.”</w:t>
        <w:br w:type="textWrapping"/>
        <w:t xml:space="preserve">Petra Zachatá</w:t>
      </w:r>
    </w:p>
    <w:p w:rsidR="00000000" w:rsidDel="00000000" w:rsidP="00000000" w:rsidRDefault="00000000" w:rsidRPr="00000000" w14:paraId="00000015">
      <w:pPr>
        <w:spacing w:after="160" w:line="240" w:lineRule="auto"/>
        <w:rPr>
          <w:b w:val="1"/>
          <w:color w:val="212529"/>
          <w:sz w:val="24"/>
          <w:szCs w:val="24"/>
        </w:rPr>
      </w:pPr>
      <w:r w:rsidDel="00000000" w:rsidR="00000000" w:rsidRPr="00000000">
        <w:rPr>
          <w:rtl w:val="0"/>
        </w:rPr>
      </w:r>
    </w:p>
    <w:p w:rsidR="00000000" w:rsidDel="00000000" w:rsidP="00000000" w:rsidRDefault="00000000" w:rsidRPr="00000000" w14:paraId="00000016">
      <w:pPr>
        <w:spacing w:after="160" w:line="240" w:lineRule="auto"/>
        <w:rPr>
          <w:color w:val="212529"/>
          <w:sz w:val="24"/>
          <w:szCs w:val="24"/>
        </w:rPr>
      </w:pPr>
      <w:r w:rsidDel="00000000" w:rsidR="00000000" w:rsidRPr="00000000">
        <w:rPr>
          <w:b w:val="1"/>
          <w:color w:val="212529"/>
          <w:sz w:val="24"/>
          <w:szCs w:val="24"/>
          <w:rtl w:val="0"/>
        </w:rPr>
        <w:t xml:space="preserve">Dejvické divadlo</w:t>
        <w:br w:type="textWrapping"/>
        <w:t xml:space="preserve">Fifty  // Petr Zelenka</w:t>
        <w:br w:type="textWrapping"/>
        <w:t xml:space="preserve">režie: Petra Zelenka</w:t>
        <w:br w:type="textWrapping"/>
        <w:br w:type="textWrapping"/>
      </w:r>
      <w:r w:rsidDel="00000000" w:rsidR="00000000" w:rsidRPr="00000000">
        <w:rPr>
          <w:color w:val="222222"/>
          <w:sz w:val="24"/>
          <w:szCs w:val="24"/>
          <w:highlight w:val="white"/>
          <w:rtl w:val="0"/>
        </w:rPr>
        <w:t xml:space="preserve">„</w:t>
      </w:r>
      <w:r w:rsidDel="00000000" w:rsidR="00000000" w:rsidRPr="00000000">
        <w:rPr>
          <w:i w:val="1"/>
          <w:color w:val="212529"/>
          <w:sz w:val="24"/>
          <w:szCs w:val="24"/>
          <w:rtl w:val="0"/>
        </w:rPr>
        <w:t xml:space="preserve">Hra Petra Zelenky je na první pohled humornou skicou o krizi padesátníka. Ve skutečnosti se ale dotýká nejen krizí partnerských, profesního vyhoření či pocitu "blbé nálady", ale řady současných problémů – od ekologické krize přes agresivitu dnešního světa až po aktuální politický kontext. V kongeniálním spojení skvěle napsaných dialogů, soustředěného režijního gesta a interpretačně sebejistého herectví (Ivana Trojana, Martina Myšičky, Veroniky Khek Kubařové a dalších) nabízí inscenace Dejvického divadla nevšední zážitek z humorně-skeptického až cynického glosování životních situací spojený s pronikavou sondou do lidských emocí, snů, tužeb, obav i smutků.” </w:t>
      </w:r>
      <w:r w:rsidDel="00000000" w:rsidR="00000000" w:rsidRPr="00000000">
        <w:rPr>
          <w:color w:val="222222"/>
          <w:sz w:val="24"/>
          <w:szCs w:val="24"/>
          <w:rtl w:val="0"/>
        </w:rPr>
        <w:br w:type="textWrapping"/>
      </w:r>
      <w:r w:rsidDel="00000000" w:rsidR="00000000" w:rsidRPr="00000000">
        <w:rPr>
          <w:color w:val="212529"/>
          <w:sz w:val="24"/>
          <w:szCs w:val="24"/>
          <w:rtl w:val="0"/>
        </w:rPr>
        <w:t xml:space="preserve">Tatjana Lazorčáková</w:t>
      </w:r>
    </w:p>
    <w:p w:rsidR="00000000" w:rsidDel="00000000" w:rsidP="00000000" w:rsidRDefault="00000000" w:rsidRPr="00000000" w14:paraId="00000017">
      <w:pPr>
        <w:spacing w:after="160" w:line="240" w:lineRule="auto"/>
        <w:rPr>
          <w:i w:val="1"/>
          <w:color w:val="212529"/>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rPr>
          <w:b w:val="1"/>
          <w:color w:val="222222"/>
          <w:sz w:val="24"/>
          <w:szCs w:val="24"/>
        </w:rPr>
      </w:pPr>
      <w:r w:rsidDel="00000000" w:rsidR="00000000" w:rsidRPr="00000000">
        <w:rPr>
          <w:b w:val="1"/>
          <w:color w:val="222222"/>
          <w:sz w:val="24"/>
          <w:szCs w:val="24"/>
          <w:rtl w:val="0"/>
        </w:rPr>
        <w:t xml:space="preserve">Jihočeské divadlo </w:t>
        <w:br w:type="textWrapping"/>
        <w:t xml:space="preserve">Události // David Greig</w:t>
      </w:r>
    </w:p>
    <w:p w:rsidR="00000000" w:rsidDel="00000000" w:rsidP="00000000" w:rsidRDefault="00000000" w:rsidRPr="00000000" w14:paraId="00000019">
      <w:pPr>
        <w:shd w:fill="ffffff" w:val="clear"/>
        <w:spacing w:line="240" w:lineRule="auto"/>
        <w:rPr>
          <w:b w:val="1"/>
          <w:color w:val="222222"/>
          <w:sz w:val="24"/>
          <w:szCs w:val="24"/>
        </w:rPr>
      </w:pPr>
      <w:r w:rsidDel="00000000" w:rsidR="00000000" w:rsidRPr="00000000">
        <w:rPr>
          <w:b w:val="1"/>
          <w:color w:val="222222"/>
          <w:sz w:val="24"/>
          <w:szCs w:val="24"/>
          <w:rtl w:val="0"/>
        </w:rPr>
        <w:t xml:space="preserve">režie: Kasha Jandáčková</w:t>
      </w:r>
    </w:p>
    <w:p w:rsidR="00000000" w:rsidDel="00000000" w:rsidP="00000000" w:rsidRDefault="00000000" w:rsidRPr="00000000" w14:paraId="0000001A">
      <w:pPr>
        <w:shd w:fill="ffffff" w:val="clear"/>
        <w:spacing w:line="240" w:lineRule="auto"/>
        <w:rPr>
          <w:i w:val="1"/>
          <w:color w:val="222222"/>
          <w:sz w:val="24"/>
          <w:szCs w:val="24"/>
        </w:rPr>
      </w:pPr>
      <w:r w:rsidDel="00000000" w:rsidR="00000000" w:rsidRPr="00000000">
        <w:rPr>
          <w:color w:val="222222"/>
          <w:sz w:val="24"/>
          <w:szCs w:val="24"/>
          <w:rtl w:val="0"/>
        </w:rPr>
        <w:br w:type="textWrapping"/>
      </w:r>
      <w:r w:rsidDel="00000000" w:rsidR="00000000" w:rsidRPr="00000000">
        <w:rPr>
          <w:color w:val="222222"/>
          <w:sz w:val="24"/>
          <w:szCs w:val="24"/>
          <w:highlight w:val="white"/>
          <w:rtl w:val="0"/>
        </w:rPr>
        <w:t xml:space="preserve">„</w:t>
      </w:r>
      <w:r w:rsidDel="00000000" w:rsidR="00000000" w:rsidRPr="00000000">
        <w:rPr>
          <w:i w:val="1"/>
          <w:color w:val="222222"/>
          <w:sz w:val="24"/>
          <w:szCs w:val="24"/>
          <w:rtl w:val="0"/>
        </w:rPr>
        <w:t xml:space="preserve">Dramatický text z roku 2013, inspirovaný otřesnými činy Anderse Breivika, zachycuje fiktivní příběh farářky Claire, která přežila podobný útok na komunitní sbor a nyní se s touto traumatickou zkušeností snaží vyrovnat. Prostřednictvím hrdinky (výborná Dana Verzichová) tedy nahlížíme problém násilí v dnešní společnosti z různých stran. Originální dramatický tvar je psychologicky poutavou analýzou toho, co a proč se stalo. Zajímavý současný text je v souladu s moderním pojetím inscenace, která jeho poutavost umocňuje.”</w:t>
      </w:r>
    </w:p>
    <w:p w:rsidR="00000000" w:rsidDel="00000000" w:rsidP="00000000" w:rsidRDefault="00000000" w:rsidRPr="00000000" w14:paraId="0000001B">
      <w:pPr>
        <w:shd w:fill="ffffff" w:val="clear"/>
        <w:spacing w:line="240" w:lineRule="auto"/>
        <w:rPr>
          <w:color w:val="222222"/>
          <w:sz w:val="24"/>
          <w:szCs w:val="24"/>
        </w:rPr>
      </w:pPr>
      <w:r w:rsidDel="00000000" w:rsidR="00000000" w:rsidRPr="00000000">
        <w:rPr>
          <w:color w:val="222222"/>
          <w:sz w:val="24"/>
          <w:szCs w:val="24"/>
          <w:rtl w:val="0"/>
        </w:rPr>
        <w:t xml:space="preserve">Jana Soprová</w:t>
      </w:r>
    </w:p>
    <w:p w:rsidR="00000000" w:rsidDel="00000000" w:rsidP="00000000" w:rsidRDefault="00000000" w:rsidRPr="00000000" w14:paraId="0000001C">
      <w:pPr>
        <w:shd w:fill="ffffff" w:val="clear"/>
        <w:spacing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Divadlo Na zábradlí</w:t>
      </w:r>
    </w:p>
    <w:p w:rsidR="00000000" w:rsidDel="00000000" w:rsidP="00000000" w:rsidRDefault="00000000" w:rsidRPr="00000000" w14:paraId="0000001E">
      <w:pPr>
        <w:shd w:fill="ffffff" w:val="clear"/>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Discoland  // Petr Erbes, Boris Jedinák</w:t>
      </w:r>
    </w:p>
    <w:p w:rsidR="00000000" w:rsidDel="00000000" w:rsidP="00000000" w:rsidRDefault="00000000" w:rsidRPr="00000000" w14:paraId="0000001F">
      <w:pPr>
        <w:shd w:fill="ffffff" w:val="clear"/>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režie: Petr Erbes, Boris Jedinák</w:t>
      </w:r>
    </w:p>
    <w:p w:rsidR="00000000" w:rsidDel="00000000" w:rsidP="00000000" w:rsidRDefault="00000000" w:rsidRPr="00000000" w14:paraId="00000020">
      <w:pPr>
        <w:shd w:fill="ffffff" w:val="clear"/>
        <w:spacing w:line="240" w:lineRule="auto"/>
        <w:rPr>
          <w:i w:val="1"/>
          <w:color w:val="222222"/>
          <w:sz w:val="24"/>
          <w:szCs w:val="24"/>
          <w:highlight w:val="white"/>
        </w:rPr>
      </w:pPr>
      <w:r w:rsidDel="00000000" w:rsidR="00000000" w:rsidRPr="00000000">
        <w:rPr>
          <w:color w:val="222222"/>
          <w:sz w:val="24"/>
          <w:szCs w:val="24"/>
          <w:highlight w:val="white"/>
          <w:rtl w:val="0"/>
        </w:rPr>
        <w:t xml:space="preserve">„</w:t>
      </w:r>
      <w:r w:rsidDel="00000000" w:rsidR="00000000" w:rsidRPr="00000000">
        <w:rPr>
          <w:i w:val="1"/>
          <w:color w:val="222222"/>
          <w:sz w:val="24"/>
          <w:szCs w:val="24"/>
          <w:highlight w:val="white"/>
          <w:rtl w:val="0"/>
        </w:rPr>
        <w:t xml:space="preserve">Lákavé téma „devadesátek“ nahlédli tvůrci inscenace Petr Erbes a Boris Jedinák prizmatem dokumentárního divadla. Sesbírané rozhovory s pamětníky Jonákova podniku Discoland jsou jednak zajímavým svědectvím doby, jejich jevištní zpracování je navíc důkazem, že metoda verbatim má potenciál vyústit v hravou a zároveň emocionálně silnou výpověď. Inscenace Discoland je velkým příslibem budoucího směřování Divadla Na zábradlí.”</w:t>
      </w:r>
    </w:p>
    <w:p w:rsidR="00000000" w:rsidDel="00000000" w:rsidP="00000000" w:rsidRDefault="00000000" w:rsidRPr="00000000" w14:paraId="00000021">
      <w:pPr>
        <w:shd w:fill="ffffff" w:val="clear"/>
        <w:spacing w:line="240" w:lineRule="auto"/>
        <w:rPr>
          <w:color w:val="222222"/>
          <w:sz w:val="24"/>
          <w:szCs w:val="24"/>
          <w:highlight w:val="white"/>
        </w:rPr>
      </w:pPr>
      <w:r w:rsidDel="00000000" w:rsidR="00000000" w:rsidRPr="00000000">
        <w:rPr>
          <w:color w:val="222222"/>
          <w:sz w:val="24"/>
          <w:szCs w:val="24"/>
          <w:highlight w:val="white"/>
          <w:rtl w:val="0"/>
        </w:rPr>
        <w:t xml:space="preserve">Marie Špalová</w:t>
      </w:r>
    </w:p>
    <w:p w:rsidR="00000000" w:rsidDel="00000000" w:rsidP="00000000" w:rsidRDefault="00000000" w:rsidRPr="00000000" w14:paraId="00000022">
      <w:pPr>
        <w:shd w:fill="ffffff" w:val="clear"/>
        <w:spacing w:line="240" w:lineRule="auto"/>
        <w:rPr>
          <w:i w:val="1"/>
          <w:color w:val="222222"/>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line="240" w:lineRule="auto"/>
        <w:rPr>
          <w:i w:val="1"/>
          <w:color w:val="222222"/>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Geisslers Hofcomoedianten </w:t>
        <w:br w:type="textWrapping"/>
        <w:t xml:space="preserve">27 // </w:t>
      </w:r>
      <w:hyperlink r:id="rId7">
        <w:r w:rsidDel="00000000" w:rsidR="00000000" w:rsidRPr="00000000">
          <w:rPr>
            <w:b w:val="1"/>
            <w:sz w:val="24"/>
            <w:szCs w:val="24"/>
            <w:rtl w:val="0"/>
          </w:rPr>
          <w:t xml:space="preserve">Luděk Horký</w:t>
        </w:r>
      </w:hyperlink>
      <w:r w:rsidDel="00000000" w:rsidR="00000000" w:rsidRPr="00000000">
        <w:rPr>
          <w:b w:val="1"/>
          <w:sz w:val="24"/>
          <w:szCs w:val="24"/>
          <w:rtl w:val="0"/>
        </w:rPr>
        <w:t xml:space="preserve">, </w:t>
      </w:r>
      <w:hyperlink r:id="rId8">
        <w:r w:rsidDel="00000000" w:rsidR="00000000" w:rsidRPr="00000000">
          <w:rPr>
            <w:b w:val="1"/>
            <w:sz w:val="24"/>
            <w:szCs w:val="24"/>
            <w:rtl w:val="0"/>
          </w:rPr>
          <w:t xml:space="preserve">Natálie Preslová</w:t>
        </w:r>
      </w:hyperlink>
      <w:r w:rsidDel="00000000" w:rsidR="00000000" w:rsidRPr="00000000">
        <w:rPr>
          <w:b w:val="1"/>
          <w:sz w:val="24"/>
          <w:szCs w:val="24"/>
          <w:rtl w:val="0"/>
        </w:rPr>
        <w:t xml:space="preserve">, </w:t>
      </w:r>
      <w:hyperlink r:id="rId9">
        <w:r w:rsidDel="00000000" w:rsidR="00000000" w:rsidRPr="00000000">
          <w:rPr>
            <w:b w:val="1"/>
            <w:sz w:val="24"/>
            <w:szCs w:val="24"/>
            <w:rtl w:val="0"/>
          </w:rPr>
          <w:t xml:space="preserve">Helena Koblischková</w:t>
        </w:r>
      </w:hyperlink>
      <w:r w:rsidDel="00000000" w:rsidR="00000000" w:rsidRPr="00000000">
        <w:rPr>
          <w:rtl w:val="0"/>
        </w:rPr>
      </w:r>
    </w:p>
    <w:p w:rsidR="00000000" w:rsidDel="00000000" w:rsidP="00000000" w:rsidRDefault="00000000" w:rsidRPr="00000000" w14:paraId="00000025">
      <w:pPr>
        <w:shd w:fill="ffffff" w:val="clear"/>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režie: Petr Hašek</w:t>
      </w:r>
    </w:p>
    <w:p w:rsidR="00000000" w:rsidDel="00000000" w:rsidP="00000000" w:rsidRDefault="00000000" w:rsidRPr="00000000" w14:paraId="00000026">
      <w:pPr>
        <w:shd w:fill="ffffff" w:val="clear"/>
        <w:spacing w:line="240" w:lineRule="auto"/>
        <w:rPr>
          <w:i w:val="1"/>
          <w:color w:val="222222"/>
          <w:sz w:val="24"/>
          <w:szCs w:val="24"/>
          <w:highlight w:val="white"/>
        </w:rPr>
      </w:pPr>
      <w:r w:rsidDel="00000000" w:rsidR="00000000" w:rsidRPr="00000000">
        <w:rPr>
          <w:color w:val="222222"/>
          <w:sz w:val="24"/>
          <w:szCs w:val="24"/>
          <w:highlight w:val="white"/>
          <w:rtl w:val="0"/>
        </w:rPr>
        <w:br w:type="textWrapping"/>
        <w:t xml:space="preserve">„</w:t>
      </w:r>
      <w:r w:rsidDel="00000000" w:rsidR="00000000" w:rsidRPr="00000000">
        <w:rPr>
          <w:i w:val="1"/>
          <w:color w:val="222222"/>
          <w:sz w:val="24"/>
          <w:szCs w:val="24"/>
          <w:highlight w:val="white"/>
          <w:rtl w:val="0"/>
        </w:rPr>
        <w:t xml:space="preserve">I když inscenace 27 na první i druhý dojem upoutá především prostorovým konceptem, hereckým nasazením a vůbec drivem pro Geisslers Hofcomoedianten typickým, základem pozoruhodné inscenace je pozoruhodná a chytrá hra. Je to opravdu počestné historické drama, které s dnešním nadhledem vypráví příběh bělohorské vzpoury, takže v něm čteme mnoho současných paralel.”</w:t>
      </w:r>
    </w:p>
    <w:p w:rsidR="00000000" w:rsidDel="00000000" w:rsidP="00000000" w:rsidRDefault="00000000" w:rsidRPr="00000000" w14:paraId="00000027">
      <w:pPr>
        <w:shd w:fill="ffffff" w:val="clear"/>
        <w:spacing w:line="240" w:lineRule="auto"/>
        <w:rPr>
          <w:color w:val="222222"/>
          <w:sz w:val="24"/>
          <w:szCs w:val="24"/>
        </w:rPr>
      </w:pPr>
      <w:r w:rsidDel="00000000" w:rsidR="00000000" w:rsidRPr="00000000">
        <w:rPr>
          <w:color w:val="222222"/>
          <w:sz w:val="24"/>
          <w:szCs w:val="24"/>
          <w:highlight w:val="white"/>
          <w:rtl w:val="0"/>
        </w:rPr>
        <w:t xml:space="preserve">David Drozd</w:t>
      </w:r>
      <w:r w:rsidDel="00000000" w:rsidR="00000000" w:rsidRPr="00000000">
        <w:rPr>
          <w:rtl w:val="0"/>
        </w:rPr>
      </w:r>
    </w:p>
    <w:p w:rsidR="00000000" w:rsidDel="00000000" w:rsidP="00000000" w:rsidRDefault="00000000" w:rsidRPr="00000000" w14:paraId="00000028">
      <w:pPr>
        <w:spacing w:after="160" w:line="240" w:lineRule="auto"/>
        <w:rPr>
          <w:i w:val="1"/>
          <w:sz w:val="24"/>
          <w:szCs w:val="24"/>
        </w:rPr>
      </w:pPr>
      <w:r w:rsidDel="00000000" w:rsidR="00000000" w:rsidRPr="00000000">
        <w:rPr>
          <w:rtl w:val="0"/>
        </w:rPr>
      </w:r>
    </w:p>
    <w:p w:rsidR="00000000" w:rsidDel="00000000" w:rsidP="00000000" w:rsidRDefault="00000000" w:rsidRPr="00000000" w14:paraId="00000029">
      <w:pPr>
        <w:spacing w:after="160" w:line="240" w:lineRule="auto"/>
        <w:rPr>
          <w:b w:val="1"/>
          <w:sz w:val="24"/>
          <w:szCs w:val="24"/>
          <w:highlight w:val="white"/>
        </w:rPr>
      </w:pPr>
      <w:r w:rsidDel="00000000" w:rsidR="00000000" w:rsidRPr="00000000">
        <w:rPr>
          <w:b w:val="1"/>
          <w:sz w:val="24"/>
          <w:szCs w:val="24"/>
          <w:highlight w:val="white"/>
          <w:rtl w:val="0"/>
        </w:rPr>
        <w:t xml:space="preserve">Meetfactory Praha</w:t>
        <w:br w:type="textWrapping"/>
        <w:t xml:space="preserve">Dech // Matěj Samec</w:t>
        <w:br w:type="textWrapping"/>
        <w:t xml:space="preserve">režie: Natália Deáková</w:t>
      </w:r>
    </w:p>
    <w:p w:rsidR="00000000" w:rsidDel="00000000" w:rsidP="00000000" w:rsidRDefault="00000000" w:rsidRPr="00000000" w14:paraId="0000002A">
      <w:pPr>
        <w:spacing w:after="160" w:line="240" w:lineRule="auto"/>
        <w:rPr>
          <w:sz w:val="24"/>
          <w:szCs w:val="24"/>
          <w:highlight w:val="white"/>
        </w:rPr>
      </w:pPr>
      <w:r w:rsidDel="00000000" w:rsidR="00000000" w:rsidRPr="00000000">
        <w:rPr>
          <w:i w:val="1"/>
          <w:sz w:val="24"/>
          <w:szCs w:val="24"/>
          <w:highlight w:val="white"/>
          <w:rtl w:val="0"/>
        </w:rPr>
        <w:t xml:space="preserve">„Co vidíš, když zavřeš oči?“ zazní v inscenaci Dech, zatímco vás obklopuje tma a vy si jen můžete představovat, co se na jevišti odehrává. Hru Matěje Samce pojala Natália Deáková jako intimní divadelně-rozhlasové zastavení, které svými minimalistickými prostředky podněcuje fantazii a inspiruje ke vzájemnému naslouchání. Zatímco u rozhlasové hry jsme většinou sami, Dech nám připomene, že člověk nemá žádný smysl, když je sám, a že někdy stačí jen poslouchat, když s námi někdo sdílí, co ho trápí.”</w:t>
        <w:br w:type="textWrapping"/>
      </w:r>
      <w:r w:rsidDel="00000000" w:rsidR="00000000" w:rsidRPr="00000000">
        <w:rPr>
          <w:sz w:val="24"/>
          <w:szCs w:val="24"/>
          <w:highlight w:val="white"/>
          <w:rtl w:val="0"/>
        </w:rPr>
        <w:t xml:space="preserve">Lenka Veverková</w:t>
      </w:r>
    </w:p>
    <w:p w:rsidR="00000000" w:rsidDel="00000000" w:rsidP="00000000" w:rsidRDefault="00000000" w:rsidRPr="00000000" w14:paraId="0000002B">
      <w:pPr>
        <w:spacing w:after="160" w:line="240" w:lineRule="auto"/>
        <w:rPr>
          <w:i w:val="1"/>
          <w:sz w:val="24"/>
          <w:szCs w:val="24"/>
          <w:highlight w:val="white"/>
        </w:rPr>
      </w:pPr>
      <w:r w:rsidDel="00000000" w:rsidR="00000000" w:rsidRPr="00000000">
        <w:rPr>
          <w:rtl w:val="0"/>
        </w:rPr>
      </w:r>
    </w:p>
    <w:p w:rsidR="00000000" w:rsidDel="00000000" w:rsidP="00000000" w:rsidRDefault="00000000" w:rsidRPr="00000000" w14:paraId="0000002C">
      <w:pPr>
        <w:spacing w:after="160" w:line="240" w:lineRule="auto"/>
        <w:rPr>
          <w:b w:val="1"/>
          <w:sz w:val="24"/>
          <w:szCs w:val="24"/>
          <w:highlight w:val="white"/>
        </w:rPr>
      </w:pPr>
      <w:r w:rsidDel="00000000" w:rsidR="00000000" w:rsidRPr="00000000">
        <w:rPr>
          <w:b w:val="1"/>
          <w:sz w:val="24"/>
          <w:szCs w:val="24"/>
          <w:highlight w:val="white"/>
          <w:rtl w:val="0"/>
        </w:rPr>
        <w:t xml:space="preserve">Depresivní děti touží po penězích </w:t>
        <w:br w:type="textWrapping"/>
        <w:t xml:space="preserve">Očistec si zaslouží každý // Jakub Čermák</w:t>
        <w:br w:type="textWrapping"/>
        <w:t xml:space="preserve">režie: Jakub Čermák</w:t>
      </w:r>
    </w:p>
    <w:p w:rsidR="00000000" w:rsidDel="00000000" w:rsidP="00000000" w:rsidRDefault="00000000" w:rsidRPr="00000000" w14:paraId="0000002D">
      <w:pPr>
        <w:spacing w:after="160" w:line="240" w:lineRule="auto"/>
        <w:rPr>
          <w:sz w:val="24"/>
          <w:szCs w:val="24"/>
          <w:highlight w:val="white"/>
        </w:rPr>
      </w:pPr>
      <w:r w:rsidDel="00000000" w:rsidR="00000000" w:rsidRPr="00000000">
        <w:rPr>
          <w:i w:val="1"/>
          <w:color w:val="222222"/>
          <w:sz w:val="24"/>
          <w:szCs w:val="24"/>
          <w:highlight w:val="white"/>
          <w:rtl w:val="0"/>
        </w:rPr>
        <w:t xml:space="preserve">“Autor se neomezuje na odvážné konstatování skutečností prostřednictvím dobře cíleného nekorektního humoru. S využitím vynalézavých jevištních metafor staví osobnost Miloše Zemana a celé jeho groteskně děsivé politické milieu na hranici, která jako ostří nože odděluje lehkou satirickou provokaci od tragédie antického střihu. Hra nekompromisně proniká do nitra svých postav (Zemana, jeho rodiny, Jiřího Ovčáčka a dalších) a hledá v něm odpověď na to, proč vytvářejí na světě peklo. Inscenace před očima diváků modeluje různé tváře Miloše Zemana v herecky elastickém zpracování Zuzany Bydžovské, aby vnitřní tvář proruského a pročínského prezidenta nekompromisně konfrontovala s emocionálně naléhavými úvahami o hodnotě lidského života. Života, který žijeme my sami, ale i toho, který žijí nebo by mohli žít lidé, jež svými činy ovlivňujeme. A o jeho hodnotě, která je v každé kultuře vnímána jinak, bez ohledu na globalizaci.”</w:t>
      </w:r>
      <w:r w:rsidDel="00000000" w:rsidR="00000000" w:rsidRPr="00000000">
        <w:rPr>
          <w:sz w:val="24"/>
          <w:szCs w:val="24"/>
          <w:highlight w:val="white"/>
          <w:rtl w:val="0"/>
        </w:rPr>
        <w:br w:type="textWrapping"/>
      </w:r>
      <w:r w:rsidDel="00000000" w:rsidR="00000000" w:rsidRPr="00000000">
        <w:rPr>
          <w:sz w:val="24"/>
          <w:szCs w:val="24"/>
          <w:highlight w:val="white"/>
          <w:rtl w:val="0"/>
        </w:rPr>
        <w:t xml:space="preserve">Luděk Horký</w:t>
      </w:r>
    </w:p>
    <w:p w:rsidR="00000000" w:rsidDel="00000000" w:rsidP="00000000" w:rsidRDefault="00000000" w:rsidRPr="00000000" w14:paraId="0000002E">
      <w:pPr>
        <w:widowControl w:val="0"/>
        <w:spacing w:before="1536.65283203125" w:line="240" w:lineRule="auto"/>
        <w:ind w:left="33.719940185546875" w:firstLine="0"/>
        <w:rPr>
          <w:b w:val="1"/>
          <w:color w:val="222222"/>
          <w:sz w:val="24"/>
          <w:szCs w:val="24"/>
        </w:rPr>
      </w:pPr>
      <w:r w:rsidDel="00000000" w:rsidR="00000000" w:rsidRPr="00000000">
        <w:rPr>
          <w:b w:val="1"/>
          <w:color w:val="222222"/>
          <w:sz w:val="24"/>
          <w:szCs w:val="24"/>
          <w:rtl w:val="0"/>
        </w:rPr>
        <w:t xml:space="preserve">Centrum sou</w:t>
      </w:r>
      <w:r w:rsidDel="00000000" w:rsidR="00000000" w:rsidRPr="00000000">
        <w:rPr>
          <w:b w:val="1"/>
          <w:color w:val="222222"/>
          <w:sz w:val="24"/>
          <w:szCs w:val="24"/>
          <w:rtl w:val="0"/>
        </w:rPr>
        <w:t xml:space="preserve">č</w:t>
      </w:r>
      <w:r w:rsidDel="00000000" w:rsidR="00000000" w:rsidRPr="00000000">
        <w:rPr>
          <w:b w:val="1"/>
          <w:color w:val="222222"/>
          <w:sz w:val="24"/>
          <w:szCs w:val="24"/>
          <w:rtl w:val="0"/>
        </w:rPr>
        <w:t xml:space="preserve">asné dramatiky </w:t>
      </w:r>
    </w:p>
    <w:p w:rsidR="00000000" w:rsidDel="00000000" w:rsidP="00000000" w:rsidRDefault="00000000" w:rsidRPr="00000000" w14:paraId="0000002F">
      <w:pPr>
        <w:widowControl w:val="0"/>
        <w:spacing w:before="67.47314453125" w:line="240" w:lineRule="auto"/>
        <w:ind w:left="26.6400146484375" w:right="110.5078125" w:firstLine="7.679901123046875"/>
        <w:jc w:val="both"/>
        <w:rPr>
          <w:color w:val="222222"/>
          <w:sz w:val="24"/>
          <w:szCs w:val="24"/>
        </w:rPr>
      </w:pPr>
      <w:r w:rsidDel="00000000" w:rsidR="00000000" w:rsidRPr="00000000">
        <w:rPr>
          <w:color w:val="222222"/>
          <w:sz w:val="24"/>
          <w:szCs w:val="24"/>
          <w:rtl w:val="0"/>
        </w:rPr>
        <w:t xml:space="preserve">Od ledna 2010 Divadlo LETÍ realizuje pod zá</w:t>
      </w:r>
      <w:r w:rsidDel="00000000" w:rsidR="00000000" w:rsidRPr="00000000">
        <w:rPr>
          <w:color w:val="222222"/>
          <w:sz w:val="24"/>
          <w:szCs w:val="24"/>
          <w:rtl w:val="0"/>
        </w:rPr>
        <w:t xml:space="preserve">š</w:t>
      </w:r>
      <w:r w:rsidDel="00000000" w:rsidR="00000000" w:rsidRPr="00000000">
        <w:rPr>
          <w:color w:val="222222"/>
          <w:sz w:val="24"/>
          <w:szCs w:val="24"/>
          <w:rtl w:val="0"/>
        </w:rPr>
        <w:t xml:space="preserve">titou Václava Havla projekt s názvem Centrum sou</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asné dramatiky. Cílem projektu je podpora vzniku nové dramatiky, podpora nových inscenací sou</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asné dramatiky, cirkulace text</w:t>
      </w:r>
      <w:r w:rsidDel="00000000" w:rsidR="00000000" w:rsidRPr="00000000">
        <w:rPr>
          <w:color w:val="222222"/>
          <w:sz w:val="24"/>
          <w:szCs w:val="24"/>
          <w:rtl w:val="0"/>
        </w:rPr>
        <w:t xml:space="preserve">ů</w:t>
      </w:r>
      <w:r w:rsidDel="00000000" w:rsidR="00000000" w:rsidRPr="00000000">
        <w:rPr>
          <w:color w:val="222222"/>
          <w:sz w:val="24"/>
          <w:szCs w:val="24"/>
          <w:rtl w:val="0"/>
        </w:rPr>
        <w:t xml:space="preserve">, autor</w:t>
      </w:r>
      <w:r w:rsidDel="00000000" w:rsidR="00000000" w:rsidRPr="00000000">
        <w:rPr>
          <w:color w:val="222222"/>
          <w:sz w:val="24"/>
          <w:szCs w:val="24"/>
          <w:rtl w:val="0"/>
        </w:rPr>
        <w:t xml:space="preserve">ů</w:t>
      </w:r>
      <w:r w:rsidDel="00000000" w:rsidR="00000000" w:rsidRPr="00000000">
        <w:rPr>
          <w:color w:val="222222"/>
          <w:sz w:val="24"/>
          <w:szCs w:val="24"/>
          <w:rtl w:val="0"/>
        </w:rPr>
        <w:t xml:space="preserve">, tv</w:t>
      </w:r>
      <w:r w:rsidDel="00000000" w:rsidR="00000000" w:rsidRPr="00000000">
        <w:rPr>
          <w:color w:val="222222"/>
          <w:sz w:val="24"/>
          <w:szCs w:val="24"/>
          <w:rtl w:val="0"/>
        </w:rPr>
        <w:t xml:space="preserve">ů</w:t>
      </w:r>
      <w:r w:rsidDel="00000000" w:rsidR="00000000" w:rsidRPr="00000000">
        <w:rPr>
          <w:color w:val="222222"/>
          <w:sz w:val="24"/>
          <w:szCs w:val="24"/>
          <w:rtl w:val="0"/>
        </w:rPr>
        <w:t xml:space="preserve">rc</w:t>
      </w:r>
      <w:r w:rsidDel="00000000" w:rsidR="00000000" w:rsidRPr="00000000">
        <w:rPr>
          <w:color w:val="222222"/>
          <w:sz w:val="24"/>
          <w:szCs w:val="24"/>
          <w:rtl w:val="0"/>
        </w:rPr>
        <w:t xml:space="preserve">ů </w:t>
      </w:r>
      <w:r w:rsidDel="00000000" w:rsidR="00000000" w:rsidRPr="00000000">
        <w:rPr>
          <w:color w:val="222222"/>
          <w:sz w:val="24"/>
          <w:szCs w:val="24"/>
          <w:rtl w:val="0"/>
        </w:rPr>
        <w:t xml:space="preserve">a inscenací v rámci EU, teoretická reflexe sou</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asné dramatiky a propagace sou</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asné dramatiky mezi ve</w:t>
      </w:r>
      <w:r w:rsidDel="00000000" w:rsidR="00000000" w:rsidRPr="00000000">
        <w:rPr>
          <w:color w:val="222222"/>
          <w:sz w:val="24"/>
          <w:szCs w:val="24"/>
          <w:rtl w:val="0"/>
        </w:rPr>
        <w:t xml:space="preserve">ř</w:t>
      </w:r>
      <w:r w:rsidDel="00000000" w:rsidR="00000000" w:rsidRPr="00000000">
        <w:rPr>
          <w:color w:val="222222"/>
          <w:sz w:val="24"/>
          <w:szCs w:val="24"/>
          <w:rtl w:val="0"/>
        </w:rPr>
        <w:t xml:space="preserve">ejností. Divadlo LETÍ se v rámci projektu mj. zapojilo do mezinárodní sít</w:t>
      </w:r>
      <w:r w:rsidDel="00000000" w:rsidR="00000000" w:rsidRPr="00000000">
        <w:rPr>
          <w:color w:val="222222"/>
          <w:sz w:val="24"/>
          <w:szCs w:val="24"/>
          <w:rtl w:val="0"/>
        </w:rPr>
        <w:t xml:space="preserve">ě </w:t>
      </w:r>
      <w:r w:rsidDel="00000000" w:rsidR="00000000" w:rsidRPr="00000000">
        <w:rPr>
          <w:color w:val="222222"/>
          <w:sz w:val="24"/>
          <w:szCs w:val="24"/>
          <w:rtl w:val="0"/>
        </w:rPr>
        <w:t xml:space="preserve">divadel, v</w:t>
      </w:r>
      <w:r w:rsidDel="00000000" w:rsidR="00000000" w:rsidRPr="00000000">
        <w:rPr>
          <w:color w:val="222222"/>
          <w:sz w:val="24"/>
          <w:szCs w:val="24"/>
          <w:rtl w:val="0"/>
        </w:rPr>
        <w:t xml:space="preserve">ě</w:t>
      </w:r>
      <w:r w:rsidDel="00000000" w:rsidR="00000000" w:rsidRPr="00000000">
        <w:rPr>
          <w:color w:val="222222"/>
          <w:sz w:val="24"/>
          <w:szCs w:val="24"/>
          <w:rtl w:val="0"/>
        </w:rPr>
        <w:t xml:space="preserve">nujících se sou</w:t>
      </w:r>
      <w:r w:rsidDel="00000000" w:rsidR="00000000" w:rsidRPr="00000000">
        <w:rPr>
          <w:color w:val="222222"/>
          <w:sz w:val="24"/>
          <w:szCs w:val="24"/>
          <w:rtl w:val="0"/>
        </w:rPr>
        <w:t xml:space="preserve">č</w:t>
      </w:r>
      <w:r w:rsidDel="00000000" w:rsidR="00000000" w:rsidRPr="00000000">
        <w:rPr>
          <w:color w:val="222222"/>
          <w:sz w:val="24"/>
          <w:szCs w:val="24"/>
          <w:rtl w:val="0"/>
        </w:rPr>
        <w:t xml:space="preserve">asné dramatice, Fabulamundi. </w:t>
      </w:r>
    </w:p>
    <w:p w:rsidR="00000000" w:rsidDel="00000000" w:rsidP="00000000" w:rsidRDefault="00000000" w:rsidRPr="00000000" w14:paraId="00000030">
      <w:pPr>
        <w:widowControl w:val="0"/>
        <w:spacing w:before="473.09814453125" w:line="240" w:lineRule="auto"/>
        <w:ind w:left="42.960052490234375" w:right="156.33544921875" w:firstLine="0"/>
        <w:rPr>
          <w:color w:val="222222"/>
          <w:sz w:val="24"/>
          <w:szCs w:val="24"/>
        </w:rPr>
      </w:pPr>
      <w:r w:rsidDel="00000000" w:rsidR="00000000" w:rsidRPr="00000000">
        <w:rPr>
          <w:color w:val="222222"/>
          <w:sz w:val="24"/>
          <w:szCs w:val="24"/>
          <w:highlight w:val="white"/>
          <w:rtl w:val="0"/>
        </w:rPr>
        <w:t xml:space="preserve">Projekt Cena Marka Ravenhilla je realizován za podpory Magistrátu hlavního m</w:t>
      </w:r>
      <w:r w:rsidDel="00000000" w:rsidR="00000000" w:rsidRPr="00000000">
        <w:rPr>
          <w:color w:val="222222"/>
          <w:sz w:val="24"/>
          <w:szCs w:val="24"/>
          <w:highlight w:val="white"/>
          <w:rtl w:val="0"/>
        </w:rPr>
        <w:t xml:space="preserve">ě</w:t>
      </w:r>
      <w:r w:rsidDel="00000000" w:rsidR="00000000" w:rsidRPr="00000000">
        <w:rPr>
          <w:color w:val="222222"/>
          <w:sz w:val="24"/>
          <w:szCs w:val="24"/>
          <w:highlight w:val="white"/>
          <w:rtl w:val="0"/>
        </w:rPr>
        <w:t xml:space="preserve">sta Prahy,</w:t>
      </w:r>
      <w:r w:rsidDel="00000000" w:rsidR="00000000" w:rsidRPr="00000000">
        <w:rPr>
          <w:color w:val="222222"/>
          <w:sz w:val="24"/>
          <w:szCs w:val="24"/>
          <w:rtl w:val="0"/>
        </w:rPr>
        <w:t xml:space="preserve"> </w:t>
      </w:r>
      <w:r w:rsidDel="00000000" w:rsidR="00000000" w:rsidRPr="00000000">
        <w:rPr>
          <w:color w:val="222222"/>
          <w:sz w:val="24"/>
          <w:szCs w:val="24"/>
          <w:highlight w:val="white"/>
          <w:rtl w:val="0"/>
        </w:rPr>
        <w:t xml:space="preserve">Ministerstva kultury </w:t>
      </w:r>
      <w:r w:rsidDel="00000000" w:rsidR="00000000" w:rsidRPr="00000000">
        <w:rPr>
          <w:color w:val="222222"/>
          <w:sz w:val="24"/>
          <w:szCs w:val="24"/>
          <w:highlight w:val="white"/>
          <w:rtl w:val="0"/>
        </w:rPr>
        <w:t xml:space="preserve">Č</w:t>
      </w:r>
      <w:r w:rsidDel="00000000" w:rsidR="00000000" w:rsidRPr="00000000">
        <w:rPr>
          <w:color w:val="222222"/>
          <w:sz w:val="24"/>
          <w:szCs w:val="24"/>
          <w:highlight w:val="white"/>
          <w:rtl w:val="0"/>
        </w:rPr>
        <w:t xml:space="preserve">R, Státního fondu kultury a Slovenského institutu.</w:t>
      </w:r>
      <w:r w:rsidDel="00000000" w:rsidR="00000000" w:rsidRPr="00000000">
        <w:rPr>
          <w:rtl w:val="0"/>
        </w:rPr>
      </w:r>
    </w:p>
    <w:p w:rsidR="00000000" w:rsidDel="00000000" w:rsidP="00000000" w:rsidRDefault="00000000" w:rsidRPr="00000000" w14:paraId="00000031">
      <w:pPr>
        <w:widowControl w:val="0"/>
        <w:spacing w:before="930.0128173828125" w:line="240" w:lineRule="auto"/>
        <w:ind w:left="25.4400634765625" w:firstLine="0"/>
        <w:rPr>
          <w:b w:val="1"/>
          <w:sz w:val="24"/>
          <w:szCs w:val="24"/>
        </w:rPr>
      </w:pPr>
      <w:r w:rsidDel="00000000" w:rsidR="00000000" w:rsidRPr="00000000">
        <w:rPr>
          <w:b w:val="1"/>
          <w:sz w:val="24"/>
          <w:szCs w:val="24"/>
          <w:rtl w:val="0"/>
        </w:rPr>
        <w:t xml:space="preserve">více informací: </w:t>
      </w:r>
    </w:p>
    <w:p w:rsidR="00000000" w:rsidDel="00000000" w:rsidP="00000000" w:rsidRDefault="00000000" w:rsidRPr="00000000" w14:paraId="00000032">
      <w:pPr>
        <w:widowControl w:val="0"/>
        <w:spacing w:before="176.8341064453125" w:line="240" w:lineRule="auto"/>
        <w:ind w:left="39.36004638671875" w:firstLine="0"/>
        <w:rPr>
          <w:b w:val="1"/>
          <w:sz w:val="24"/>
          <w:szCs w:val="24"/>
        </w:rPr>
      </w:pPr>
      <w:r w:rsidDel="00000000" w:rsidR="00000000" w:rsidRPr="00000000">
        <w:rPr>
          <w:b w:val="1"/>
          <w:sz w:val="24"/>
          <w:szCs w:val="24"/>
          <w:rtl w:val="0"/>
        </w:rPr>
        <w:t xml:space="preserve">Denisa Chuchlová, PR a produkce </w:t>
      </w:r>
    </w:p>
    <w:p w:rsidR="00000000" w:rsidDel="00000000" w:rsidP="00000000" w:rsidRDefault="00000000" w:rsidRPr="00000000" w14:paraId="00000033">
      <w:pPr>
        <w:widowControl w:val="0"/>
        <w:spacing w:before="176.834716796875" w:line="240" w:lineRule="auto"/>
        <w:ind w:left="31.67999267578125" w:firstLine="0"/>
        <w:rPr>
          <w:b w:val="1"/>
          <w:sz w:val="24"/>
          <w:szCs w:val="24"/>
        </w:rPr>
      </w:pPr>
      <w:r w:rsidDel="00000000" w:rsidR="00000000" w:rsidRPr="00000000">
        <w:rPr>
          <w:b w:val="1"/>
          <w:sz w:val="24"/>
          <w:szCs w:val="24"/>
          <w:rtl w:val="0"/>
        </w:rPr>
        <w:t xml:space="preserve">denisa@divadlo-leti.cz, 776 731 571 </w:t>
      </w:r>
    </w:p>
    <w:p w:rsidR="00000000" w:rsidDel="00000000" w:rsidP="00000000" w:rsidRDefault="00000000" w:rsidRPr="00000000" w14:paraId="00000034">
      <w:pPr>
        <w:widowControl w:val="0"/>
        <w:spacing w:before="176.8328857421875" w:line="240" w:lineRule="auto"/>
        <w:ind w:left="26.880035400390625" w:firstLine="0"/>
        <w:rPr>
          <w:b w:val="1"/>
          <w:sz w:val="24"/>
          <w:szCs w:val="24"/>
        </w:rPr>
      </w:pPr>
      <w:r w:rsidDel="00000000" w:rsidR="00000000" w:rsidRPr="00000000">
        <w:rPr>
          <w:b w:val="1"/>
          <w:sz w:val="24"/>
          <w:szCs w:val="24"/>
          <w:rtl w:val="0"/>
        </w:rPr>
        <w:t xml:space="preserve">www.divadlo-leti.cz</w:t>
      </w:r>
    </w:p>
    <w:p w:rsidR="00000000" w:rsidDel="00000000" w:rsidP="00000000" w:rsidRDefault="00000000" w:rsidRPr="00000000" w14:paraId="00000035">
      <w:pPr>
        <w:spacing w:line="240"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ivadlo.cz/profily/helena-koblischkova-2"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i-divadlo.cz/profily/ludek-horky" TargetMode="External"/><Relationship Id="rId8" Type="http://schemas.openxmlformats.org/officeDocument/2006/relationships/hyperlink" Target="https://www.i-divadlo.cz/profily/natalie-presl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